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E1" w:rsidRDefault="00E02CE1" w:rsidP="00E02CE1">
      <w:pPr>
        <w:autoSpaceDE w:val="0"/>
        <w:autoSpaceDN w:val="0"/>
        <w:adjustRightInd w:val="0"/>
        <w:jc w:val="left"/>
        <w:rPr>
          <w:rFonts w:ascii="HGS創英角ｺﾞｼｯｸUB-WinCharSetFFFF" w:eastAsia="HGS創英角ｺﾞｼｯｸUB-WinCharSetFFFF" w:cs="HGS創英角ｺﾞｼｯｸUB-WinCharSetFFFF"/>
          <w:kern w:val="0"/>
          <w:sz w:val="32"/>
          <w:szCs w:val="32"/>
        </w:rPr>
      </w:pPr>
      <w:r>
        <w:rPr>
          <w:rFonts w:ascii="HGS創英角ｺﾞｼｯｸUB-WinCharSetFFFF" w:eastAsia="HGS創英角ｺﾞｼｯｸUB-WinCharSetFFFF" w:cs="HGS創英角ｺﾞｼｯｸUB-WinCharSetFFFF" w:hint="eastAsia"/>
          <w:kern w:val="0"/>
          <w:sz w:val="32"/>
          <w:szCs w:val="32"/>
        </w:rPr>
        <w:t>未成年者サバイバルゲーム参加同意書</w:t>
      </w:r>
    </w:p>
    <w:p w:rsidR="00E02CE1" w:rsidRPr="00E02CE1" w:rsidRDefault="00E02CE1" w:rsidP="00E02CE1">
      <w:pPr>
        <w:autoSpaceDE w:val="0"/>
        <w:autoSpaceDN w:val="0"/>
        <w:adjustRightInd w:val="0"/>
        <w:jc w:val="right"/>
        <w:rPr>
          <w:rFonts w:asciiTheme="minorEastAsia" w:hAnsiTheme="minorEastAsia" w:cs="HGSｺﾞｼｯｸE-WinCharSetFFFF-H"/>
          <w:kern w:val="0"/>
          <w:sz w:val="24"/>
          <w:szCs w:val="28"/>
        </w:rPr>
      </w:pP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契約日</w:t>
      </w:r>
      <w:r>
        <w:rPr>
          <w:rFonts w:asciiTheme="minorEastAsia" w:hAnsiTheme="minorEastAsia" w:cs="HGSｺﾞｼｯｸE-WinCharSetFFFF-H" w:hint="eastAsia"/>
          <w:kern w:val="0"/>
          <w:sz w:val="24"/>
          <w:szCs w:val="28"/>
        </w:rPr>
        <w:t xml:space="preserve">　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 xml:space="preserve"> 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年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 xml:space="preserve"> </w:t>
      </w:r>
      <w:r>
        <w:rPr>
          <w:rFonts w:asciiTheme="minorEastAsia" w:hAnsiTheme="minorEastAsia" w:cs="HGSｺﾞｼｯｸE-WinCharSetFFFF-H" w:hint="eastAsia"/>
          <w:kern w:val="0"/>
          <w:sz w:val="24"/>
          <w:szCs w:val="28"/>
        </w:rPr>
        <w:t xml:space="preserve">　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月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 xml:space="preserve"> </w:t>
      </w:r>
      <w:r>
        <w:rPr>
          <w:rFonts w:asciiTheme="minorEastAsia" w:hAnsiTheme="minorEastAsia" w:cs="HGSｺﾞｼｯｸE-WinCharSetFFFF-H" w:hint="eastAsia"/>
          <w:kern w:val="0"/>
          <w:sz w:val="24"/>
          <w:szCs w:val="28"/>
        </w:rPr>
        <w:t xml:space="preserve">　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日</w:t>
      </w:r>
    </w:p>
    <w:p w:rsid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 w:hint="eastAsia"/>
          <w:kern w:val="0"/>
          <w:sz w:val="24"/>
          <w:szCs w:val="28"/>
        </w:rPr>
      </w:pP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『未成年者参加の場合の親権者同意書の提出について』</w:t>
      </w:r>
    </w:p>
    <w:p w:rsidR="00E02CE1" w:rsidRP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/>
          <w:kern w:val="0"/>
          <w:sz w:val="24"/>
          <w:szCs w:val="28"/>
        </w:rPr>
      </w:pPr>
    </w:p>
    <w:p w:rsidR="00E02CE1" w:rsidRP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/>
          <w:kern w:val="0"/>
          <w:sz w:val="24"/>
          <w:szCs w:val="28"/>
        </w:rPr>
      </w:pP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サバイバルゲームは法律を順守し、安全にゲームが出来るよう最善に務めていますが、エアソフトガン等を使用し、また広いフィールドで行うゲームのため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>100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％事故が起きないとも言えません。</w:t>
      </w:r>
    </w:p>
    <w:p w:rsidR="00E02CE1" w:rsidRP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/>
          <w:kern w:val="0"/>
          <w:sz w:val="24"/>
          <w:szCs w:val="28"/>
        </w:rPr>
      </w:pP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よって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>18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歳未満の方の参加については同意書を頂いています。本同意書を提出していただき、同伴者が親権者でない場合、確認のため親権者の方にお電話をさせていただく場合があります。</w:t>
      </w:r>
    </w:p>
    <w:p w:rsid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 w:hint="eastAsia"/>
          <w:kern w:val="0"/>
          <w:sz w:val="24"/>
          <w:szCs w:val="28"/>
        </w:rPr>
      </w:pP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本内容を十分にご理解いただき、下記に署名の上ご提出頂ますようよろしくお願い致します。</w:t>
      </w:r>
    </w:p>
    <w:p w:rsidR="00E02CE1" w:rsidRP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/>
          <w:kern w:val="0"/>
          <w:sz w:val="24"/>
          <w:szCs w:val="28"/>
        </w:rPr>
      </w:pPr>
    </w:p>
    <w:p w:rsidR="00E02CE1" w:rsidRP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/>
          <w:kern w:val="0"/>
          <w:sz w:val="24"/>
          <w:szCs w:val="28"/>
        </w:rPr>
      </w:pP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※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 xml:space="preserve"> 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本同意書は期限を定めず有効とします。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>1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回限りの同意とする場合には１回限りの同意に丸をしてください。</w:t>
      </w:r>
    </w:p>
    <w:p w:rsid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 w:hint="eastAsia"/>
          <w:kern w:val="0"/>
          <w:sz w:val="24"/>
          <w:szCs w:val="28"/>
        </w:rPr>
      </w:pP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※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 xml:space="preserve"> 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本同意書にご記入頂いた個人情報は、本ゲームのお申込み手続き及び確認のためのみに使用し、それ以外の用途には使用致しません。</w:t>
      </w:r>
    </w:p>
    <w:p w:rsidR="00E02CE1" w:rsidRP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/>
          <w:kern w:val="0"/>
          <w:sz w:val="24"/>
          <w:szCs w:val="28"/>
        </w:rPr>
      </w:pPr>
    </w:p>
    <w:p w:rsid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 w:hint="eastAsia"/>
          <w:kern w:val="0"/>
          <w:sz w:val="24"/>
          <w:szCs w:val="28"/>
        </w:rPr>
      </w:pP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参加者氏名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 xml:space="preserve"> 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・</w:t>
      </w:r>
      <w:r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（</w:t>
      </w:r>
    </w:p>
    <w:p w:rsidR="00E02CE1" w:rsidRP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/>
          <w:kern w:val="0"/>
          <w:sz w:val="24"/>
          <w:szCs w:val="28"/>
        </w:rPr>
      </w:pPr>
    </w:p>
    <w:p w:rsid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 w:hint="eastAsia"/>
          <w:kern w:val="0"/>
          <w:sz w:val="24"/>
          <w:szCs w:val="28"/>
        </w:rPr>
      </w:pP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参加者住所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 xml:space="preserve"> 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・</w:t>
      </w:r>
      <w:r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（</w:t>
      </w:r>
    </w:p>
    <w:p w:rsidR="00E02CE1" w:rsidRP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/>
          <w:kern w:val="0"/>
          <w:sz w:val="24"/>
          <w:szCs w:val="28"/>
        </w:rPr>
      </w:pPr>
    </w:p>
    <w:p w:rsid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 w:hint="eastAsia"/>
          <w:kern w:val="0"/>
          <w:sz w:val="24"/>
          <w:szCs w:val="28"/>
        </w:rPr>
      </w:pPr>
      <w:r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参加者生年月日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 xml:space="preserve">　　　　　　　</w:t>
      </w:r>
      <w:r>
        <w:rPr>
          <w:rFonts w:asciiTheme="minorEastAsia" w:hAnsiTheme="minorEastAsia" w:cs="HGSｺﾞｼｯｸE-WinCharSetFFFF-H" w:hint="eastAsia"/>
          <w:kern w:val="0"/>
          <w:sz w:val="24"/>
          <w:szCs w:val="28"/>
        </w:rPr>
        <w:t xml:space="preserve">　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 xml:space="preserve">　平成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 xml:space="preserve"> 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 xml:space="preserve">　　年　　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 xml:space="preserve"> 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 xml:space="preserve">月　　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 xml:space="preserve"> 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日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 xml:space="preserve"> 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 xml:space="preserve">　　歳</w:t>
      </w:r>
    </w:p>
    <w:p w:rsidR="00E02CE1" w:rsidRP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/>
          <w:kern w:val="0"/>
          <w:sz w:val="24"/>
          <w:szCs w:val="28"/>
        </w:rPr>
      </w:pPr>
    </w:p>
    <w:p w:rsid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 w:hint="eastAsia"/>
          <w:kern w:val="0"/>
          <w:sz w:val="24"/>
          <w:szCs w:val="28"/>
        </w:rPr>
      </w:pP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親権者氏名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 xml:space="preserve"> 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・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 xml:space="preserve"> </w:t>
      </w:r>
      <w:r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（</w:t>
      </w:r>
    </w:p>
    <w:p w:rsidR="00E02CE1" w:rsidRP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/>
          <w:kern w:val="0"/>
          <w:sz w:val="24"/>
          <w:szCs w:val="28"/>
        </w:rPr>
      </w:pPr>
    </w:p>
    <w:p w:rsid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 w:hint="eastAsia"/>
          <w:kern w:val="0"/>
          <w:sz w:val="24"/>
          <w:szCs w:val="28"/>
        </w:rPr>
      </w:pP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親権者住所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 xml:space="preserve"> 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・</w:t>
      </w:r>
      <w:r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（</w:t>
      </w:r>
    </w:p>
    <w:p w:rsidR="00E02CE1" w:rsidRPr="00E02CE1" w:rsidRDefault="00E02CE1" w:rsidP="00E02CE1">
      <w:pPr>
        <w:autoSpaceDE w:val="0"/>
        <w:autoSpaceDN w:val="0"/>
        <w:adjustRightInd w:val="0"/>
        <w:jc w:val="left"/>
        <w:rPr>
          <w:rFonts w:asciiTheme="minorEastAsia" w:hAnsiTheme="minorEastAsia" w:cs="HGSｺﾞｼｯｸE-WinCharSetFFFF-H"/>
          <w:kern w:val="0"/>
          <w:sz w:val="24"/>
          <w:szCs w:val="28"/>
        </w:rPr>
      </w:pPr>
    </w:p>
    <w:p w:rsidR="00E02CE1" w:rsidRDefault="00E02CE1" w:rsidP="00E02CE1">
      <w:pPr>
        <w:rPr>
          <w:rFonts w:asciiTheme="minorEastAsia" w:hAnsiTheme="minorEastAsia" w:cs="HGSｺﾞｼｯｸE-WinCharSetFFFF-H" w:hint="eastAsia"/>
          <w:kern w:val="0"/>
          <w:sz w:val="24"/>
          <w:szCs w:val="28"/>
        </w:rPr>
      </w:pP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緊急連絡先</w:t>
      </w: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 xml:space="preserve"> </w:t>
      </w: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・</w:t>
      </w:r>
      <w:r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（</w:t>
      </w:r>
    </w:p>
    <w:p w:rsidR="00E02CE1" w:rsidRPr="00E02CE1" w:rsidRDefault="00E02CE1" w:rsidP="00E02CE1">
      <w:pPr>
        <w:rPr>
          <w:rFonts w:asciiTheme="minorEastAsia" w:hAnsiTheme="minorEastAsia" w:cs="HGSｺﾞｼｯｸE-WinCharSetFFFF-H" w:hint="eastAsia"/>
          <w:kern w:val="0"/>
          <w:sz w:val="24"/>
          <w:szCs w:val="28"/>
        </w:rPr>
      </w:pPr>
      <w:r w:rsidRPr="00E02CE1">
        <w:rPr>
          <w:rFonts w:asciiTheme="minorEastAsia" w:hAnsiTheme="minorEastAsia" w:cs="HGSｺﾞｼｯｸE-WinCharSetFFFF-H"/>
          <w:kern w:val="0"/>
          <w:sz w:val="24"/>
          <w:szCs w:val="28"/>
        </w:rPr>
        <w:t xml:space="preserve"> </w:t>
      </w:r>
    </w:p>
    <w:p w:rsidR="007C1284" w:rsidRPr="00E02CE1" w:rsidRDefault="00E02CE1" w:rsidP="00E02CE1">
      <w:pPr>
        <w:jc w:val="right"/>
        <w:rPr>
          <w:rFonts w:asciiTheme="minorEastAsia" w:hAnsiTheme="minorEastAsia"/>
          <w:sz w:val="24"/>
          <w:szCs w:val="28"/>
        </w:rPr>
      </w:pPr>
      <w:r w:rsidRPr="00E02CE1">
        <w:rPr>
          <w:rFonts w:asciiTheme="minorEastAsia" w:hAnsiTheme="minorEastAsia" w:cs="HGSｺﾞｼｯｸE-WinCharSetFFFF-H" w:hint="eastAsia"/>
          <w:kern w:val="0"/>
          <w:sz w:val="24"/>
          <w:szCs w:val="28"/>
        </w:rPr>
        <w:t>１回限り同意します。</w:t>
      </w:r>
    </w:p>
    <w:sectPr w:rsidR="007C1284" w:rsidRPr="00E02CE1" w:rsidSect="00E02CE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51" w:rsidRDefault="00335251" w:rsidP="00E02CE1">
      <w:r>
        <w:separator/>
      </w:r>
    </w:p>
  </w:endnote>
  <w:endnote w:type="continuationSeparator" w:id="0">
    <w:p w:rsidR="00335251" w:rsidRDefault="00335251" w:rsidP="00E0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E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51" w:rsidRDefault="00335251" w:rsidP="00E02CE1">
      <w:r>
        <w:separator/>
      </w:r>
    </w:p>
  </w:footnote>
  <w:footnote w:type="continuationSeparator" w:id="0">
    <w:p w:rsidR="00335251" w:rsidRDefault="00335251" w:rsidP="00E02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CE1"/>
    <w:rsid w:val="0000433D"/>
    <w:rsid w:val="00335251"/>
    <w:rsid w:val="007C1284"/>
    <w:rsid w:val="00E0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2CE1"/>
  </w:style>
  <w:style w:type="paragraph" w:styleId="a5">
    <w:name w:val="footer"/>
    <w:basedOn w:val="a"/>
    <w:link w:val="a6"/>
    <w:uiPriority w:val="99"/>
    <w:semiHidden/>
    <w:unhideWhenUsed/>
    <w:rsid w:val="00E02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2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副大輔</dc:creator>
  <cp:lastModifiedBy>副大輔</cp:lastModifiedBy>
  <cp:revision>1</cp:revision>
  <cp:lastPrinted>2016-04-11T11:13:00Z</cp:lastPrinted>
  <dcterms:created xsi:type="dcterms:W3CDTF">2016-04-11T11:05:00Z</dcterms:created>
  <dcterms:modified xsi:type="dcterms:W3CDTF">2016-04-11T11:14:00Z</dcterms:modified>
</cp:coreProperties>
</file>